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15" w:rsidRDefault="00644915" w:rsidP="00644915">
      <w:pPr>
        <w:spacing w:line="239" w:lineRule="auto"/>
        <w:ind w:left="1760"/>
        <w:rPr>
          <w:rFonts w:ascii="Arial" w:eastAsia="Arial" w:hAnsi="Arial"/>
          <w:b/>
          <w:sz w:val="26"/>
        </w:rPr>
      </w:pPr>
      <w:bookmarkStart w:id="0" w:name="page1"/>
      <w:bookmarkEnd w:id="0"/>
      <w:r>
        <w:rPr>
          <w:rFonts w:ascii="Arial" w:eastAsia="Arial" w:hAnsi="Arial"/>
          <w:b/>
          <w:sz w:val="26"/>
        </w:rPr>
        <w:t>Ministero dell’Istruzione dell’Università e della Ricerca</w:t>
      </w:r>
    </w:p>
    <w:p w:rsidR="00644915" w:rsidRDefault="00773FD0" w:rsidP="00644915">
      <w:pPr>
        <w:spacing w:line="239" w:lineRule="auto"/>
        <w:ind w:left="2660"/>
        <w:rPr>
          <w:rFonts w:ascii="Arial" w:eastAsia="Arial" w:hAnsi="Arial"/>
          <w:b/>
          <w:sz w:val="26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144145</wp:posOffset>
            </wp:positionH>
            <wp:positionV relativeFrom="paragraph">
              <wp:posOffset>-635</wp:posOffset>
            </wp:positionV>
            <wp:extent cx="661670" cy="652145"/>
            <wp:effectExtent l="0" t="0" r="0" b="0"/>
            <wp:wrapNone/>
            <wp:docPr id="5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5193030</wp:posOffset>
            </wp:positionH>
            <wp:positionV relativeFrom="paragraph">
              <wp:posOffset>-41910</wp:posOffset>
            </wp:positionV>
            <wp:extent cx="781685" cy="1242060"/>
            <wp:effectExtent l="0" t="0" r="0" b="0"/>
            <wp:wrapNone/>
            <wp:docPr id="4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15">
        <w:rPr>
          <w:rFonts w:ascii="Arial" w:eastAsia="Arial" w:hAnsi="Arial"/>
          <w:b/>
          <w:sz w:val="26"/>
        </w:rPr>
        <w:t>Istituto Comprensivo “</w:t>
      </w:r>
      <w:proofErr w:type="spellStart"/>
      <w:r w:rsidR="00644915">
        <w:rPr>
          <w:rFonts w:ascii="Arial" w:eastAsia="Arial" w:hAnsi="Arial"/>
          <w:b/>
          <w:sz w:val="26"/>
        </w:rPr>
        <w:t>Bozzini</w:t>
      </w:r>
      <w:proofErr w:type="spellEnd"/>
      <w:r w:rsidR="00644915">
        <w:rPr>
          <w:rFonts w:ascii="Arial" w:eastAsia="Arial" w:hAnsi="Arial"/>
          <w:b/>
          <w:sz w:val="26"/>
        </w:rPr>
        <w:t xml:space="preserve"> – Fasani”</w:t>
      </w:r>
    </w:p>
    <w:p w:rsidR="00644915" w:rsidRDefault="00644915" w:rsidP="00644915">
      <w:pPr>
        <w:spacing w:line="239" w:lineRule="auto"/>
        <w:ind w:left="3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Via Raffaello - 71036 LUCERA</w:t>
      </w:r>
    </w:p>
    <w:p w:rsidR="00644915" w:rsidRDefault="00773FD0" w:rsidP="0064491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3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2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0" w:lineRule="atLeast"/>
        <w:ind w:left="220"/>
        <w:rPr>
          <w:rFonts w:ascii="Arial" w:eastAsia="Arial" w:hAnsi="Arial"/>
          <w:b/>
          <w:color w:val="17365D"/>
          <w:sz w:val="18"/>
        </w:rPr>
      </w:pPr>
      <w:r>
        <w:rPr>
          <w:rFonts w:ascii="Arial" w:eastAsia="Arial" w:hAnsi="Arial"/>
          <w:b/>
          <w:color w:val="17365D"/>
          <w:sz w:val="18"/>
        </w:rPr>
        <w:t xml:space="preserve">Convenzione Internazionale ONU dei Diritti dell’Infanzia: 20/11/ 1989 ratificata dall’Italia con la </w:t>
      </w:r>
      <w:proofErr w:type="gramStart"/>
      <w:r>
        <w:rPr>
          <w:rFonts w:ascii="Arial" w:eastAsia="Arial" w:hAnsi="Arial"/>
          <w:b/>
          <w:color w:val="17365D"/>
          <w:sz w:val="18"/>
        </w:rPr>
        <w:t>L .</w:t>
      </w:r>
      <w:proofErr w:type="gramEnd"/>
      <w:r>
        <w:rPr>
          <w:rFonts w:ascii="Arial" w:eastAsia="Arial" w:hAnsi="Arial"/>
          <w:b/>
          <w:color w:val="17365D"/>
          <w:sz w:val="18"/>
        </w:rPr>
        <w:t xml:space="preserve"> 176/1991.</w:t>
      </w:r>
    </w:p>
    <w:p w:rsidR="00644915" w:rsidRDefault="00644915" w:rsidP="00644915">
      <w:pPr>
        <w:pBdr>
          <w:bottom w:val="single" w:sz="12" w:space="1" w:color="auto"/>
        </w:pBdr>
        <w:spacing w:line="17" w:lineRule="exact"/>
        <w:rPr>
          <w:rFonts w:ascii="Times New Roman" w:eastAsia="Times New Roman" w:hAnsi="Times New Roman"/>
          <w:sz w:val="24"/>
        </w:rPr>
      </w:pPr>
    </w:p>
    <w:p w:rsidR="00756208" w:rsidRPr="00660FF8" w:rsidRDefault="00756208" w:rsidP="00756208">
      <w:pPr>
        <w:spacing w:line="0" w:lineRule="atLeast"/>
        <w:ind w:left="40"/>
        <w:rPr>
          <w:rFonts w:ascii="Arial" w:eastAsia="Times New Roman" w:hAnsi="Arial"/>
          <w:b/>
          <w:sz w:val="18"/>
          <w:szCs w:val="18"/>
        </w:rPr>
      </w:pPr>
    </w:p>
    <w:p w:rsidR="00773FD0" w:rsidRPr="00773FD0" w:rsidRDefault="00773FD0" w:rsidP="00773FD0">
      <w:pPr>
        <w:autoSpaceDE w:val="0"/>
        <w:autoSpaceDN w:val="0"/>
        <w:adjustRightInd w:val="0"/>
        <w:rPr>
          <w:rFonts w:ascii="Garamond" w:eastAsia="Times New Roman" w:hAnsi="Garamond" w:cs="Calibri"/>
          <w:b/>
          <w:color w:val="000000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b/>
          <w:color w:val="000000"/>
          <w:sz w:val="26"/>
          <w:szCs w:val="26"/>
          <w:lang w:eastAsia="zh-CN"/>
        </w:rPr>
        <w:t>ANNO SCOLASTICO_____________________</w:t>
      </w:r>
    </w:p>
    <w:p w:rsidR="00773FD0" w:rsidRPr="00773FD0" w:rsidRDefault="00773FD0" w:rsidP="00773FD0">
      <w:pPr>
        <w:autoSpaceDE w:val="0"/>
        <w:autoSpaceDN w:val="0"/>
        <w:adjustRightInd w:val="0"/>
        <w:ind w:left="6521" w:hanging="4820"/>
        <w:jc w:val="center"/>
        <w:rPr>
          <w:rFonts w:ascii="Garamond" w:eastAsia="Times New Roman" w:hAnsi="Garamond" w:cs="Calibri"/>
          <w:color w:val="000000"/>
          <w:sz w:val="26"/>
          <w:szCs w:val="26"/>
          <w:lang w:eastAsia="zh-CN"/>
        </w:rPr>
      </w:pPr>
    </w:p>
    <w:p w:rsidR="00773FD0" w:rsidRPr="00773FD0" w:rsidRDefault="00773FD0" w:rsidP="00773FD0">
      <w:pPr>
        <w:autoSpaceDE w:val="0"/>
        <w:autoSpaceDN w:val="0"/>
        <w:adjustRightInd w:val="0"/>
        <w:ind w:left="6521" w:hanging="4111"/>
        <w:jc w:val="right"/>
        <w:rPr>
          <w:rFonts w:ascii="Garamond" w:eastAsia="Times New Roman" w:hAnsi="Garamond" w:cs="Calibri"/>
          <w:b/>
          <w:color w:val="000000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b/>
          <w:color w:val="000000"/>
          <w:sz w:val="26"/>
          <w:szCs w:val="26"/>
          <w:lang w:eastAsia="zh-CN"/>
        </w:rPr>
        <w:t>RELAZIONE FINALE – SCUOLA DELL’INFANZIA</w:t>
      </w:r>
    </w:p>
    <w:p w:rsidR="00773FD0" w:rsidRPr="00773FD0" w:rsidRDefault="00773FD0" w:rsidP="00773FD0">
      <w:pPr>
        <w:autoSpaceDE w:val="0"/>
        <w:autoSpaceDN w:val="0"/>
        <w:adjustRightInd w:val="0"/>
        <w:ind w:left="6521" w:hanging="4111"/>
        <w:jc w:val="right"/>
        <w:rPr>
          <w:rFonts w:ascii="Garamond" w:eastAsia="Times New Roman" w:hAnsi="Garamond" w:cs="Calibri"/>
          <w:b/>
          <w:color w:val="000000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b/>
          <w:color w:val="000000"/>
          <w:sz w:val="26"/>
          <w:szCs w:val="26"/>
          <w:lang w:eastAsia="zh-CN"/>
        </w:rPr>
        <w:t>PLESSO _______________</w:t>
      </w:r>
      <w:proofErr w:type="gramStart"/>
      <w:r w:rsidRPr="00773FD0">
        <w:rPr>
          <w:rFonts w:ascii="Garamond" w:eastAsia="Times New Roman" w:hAnsi="Garamond" w:cs="Calibri"/>
          <w:b/>
          <w:color w:val="000000"/>
          <w:sz w:val="26"/>
          <w:szCs w:val="26"/>
          <w:lang w:eastAsia="zh-CN"/>
        </w:rPr>
        <w:t>_  SEZ</w:t>
      </w:r>
      <w:proofErr w:type="gramEnd"/>
      <w:r w:rsidRPr="00773FD0">
        <w:rPr>
          <w:rFonts w:ascii="Garamond" w:eastAsia="Times New Roman" w:hAnsi="Garamond" w:cs="Calibri"/>
          <w:b/>
          <w:color w:val="000000"/>
          <w:sz w:val="26"/>
          <w:szCs w:val="26"/>
          <w:lang w:eastAsia="zh-CN"/>
        </w:rPr>
        <w:t>______</w:t>
      </w: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4"/>
        <w:gridCol w:w="1813"/>
        <w:gridCol w:w="1815"/>
        <w:gridCol w:w="1815"/>
        <w:gridCol w:w="1861"/>
      </w:tblGrid>
      <w:tr w:rsidR="00773FD0" w:rsidRPr="00773FD0" w:rsidTr="00E17849">
        <w:tc>
          <w:tcPr>
            <w:tcW w:w="1955" w:type="dxa"/>
            <w:shd w:val="clear" w:color="auto" w:fill="D9D9D9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COMPOSIZIONE SEZIONE</w:t>
            </w:r>
          </w:p>
        </w:tc>
        <w:tc>
          <w:tcPr>
            <w:tcW w:w="1955" w:type="dxa"/>
            <w:shd w:val="clear" w:color="auto" w:fill="D9D9D9"/>
          </w:tcPr>
          <w:p w:rsidR="00773FD0" w:rsidRPr="00773FD0" w:rsidRDefault="00773FD0" w:rsidP="00773FD0">
            <w:pPr>
              <w:jc w:val="center"/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ANNI 3</w:t>
            </w:r>
          </w:p>
        </w:tc>
        <w:tc>
          <w:tcPr>
            <w:tcW w:w="1956" w:type="dxa"/>
            <w:shd w:val="clear" w:color="auto" w:fill="D9D9D9"/>
          </w:tcPr>
          <w:p w:rsidR="00773FD0" w:rsidRPr="00773FD0" w:rsidRDefault="00773FD0" w:rsidP="00773FD0">
            <w:pPr>
              <w:jc w:val="center"/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ANNI 4</w:t>
            </w:r>
          </w:p>
        </w:tc>
        <w:tc>
          <w:tcPr>
            <w:tcW w:w="1956" w:type="dxa"/>
            <w:shd w:val="clear" w:color="auto" w:fill="D9D9D9"/>
          </w:tcPr>
          <w:p w:rsidR="00773FD0" w:rsidRPr="00773FD0" w:rsidRDefault="00773FD0" w:rsidP="00773FD0">
            <w:pPr>
              <w:jc w:val="center"/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ANNI 5</w:t>
            </w:r>
          </w:p>
        </w:tc>
        <w:tc>
          <w:tcPr>
            <w:tcW w:w="1956" w:type="dxa"/>
            <w:shd w:val="clear" w:color="auto" w:fill="D9D9D9"/>
          </w:tcPr>
          <w:p w:rsidR="00773FD0" w:rsidRPr="00773FD0" w:rsidRDefault="00773FD0" w:rsidP="00773FD0">
            <w:pPr>
              <w:jc w:val="center"/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TOTALE</w:t>
            </w:r>
          </w:p>
        </w:tc>
      </w:tr>
      <w:tr w:rsidR="00773FD0" w:rsidRPr="00773FD0" w:rsidTr="00E17849"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TOTALE</w:t>
            </w:r>
          </w:p>
        </w:tc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773FD0" w:rsidRPr="00773FD0" w:rsidTr="00E17849"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MASCHI</w:t>
            </w:r>
          </w:p>
        </w:tc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773FD0" w:rsidRPr="00773FD0" w:rsidTr="00E17849"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FEMMINE</w:t>
            </w:r>
          </w:p>
        </w:tc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773FD0" w:rsidRPr="00773FD0" w:rsidTr="00E17849"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DISABILI</w:t>
            </w:r>
          </w:p>
        </w:tc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773FD0" w:rsidRPr="00773FD0" w:rsidTr="00E17849"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STRANIERI</w:t>
            </w:r>
          </w:p>
        </w:tc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773FD0" w:rsidRPr="00773FD0" w:rsidTr="00E17849"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773FD0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NON AVVAL. IRC</w:t>
            </w:r>
          </w:p>
        </w:tc>
        <w:tc>
          <w:tcPr>
            <w:tcW w:w="1955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956" w:type="dxa"/>
          </w:tcPr>
          <w:p w:rsidR="00773FD0" w:rsidRPr="00773FD0" w:rsidRDefault="00773FD0" w:rsidP="00773FD0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</w:tbl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773FD0" w:rsidRPr="00773FD0" w:rsidRDefault="00773FD0" w:rsidP="00773FD0">
      <w:pPr>
        <w:jc w:val="center"/>
        <w:rPr>
          <w:rFonts w:ascii="Garamond" w:eastAsia="Times New Roman" w:hAnsi="Garamond" w:cs="Calibri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b/>
          <w:sz w:val="26"/>
          <w:szCs w:val="26"/>
          <w:lang w:eastAsia="zh-CN"/>
        </w:rPr>
        <w:t>DESCRIZIONE SINTETICA DELLA SITUAZIONE GENERALE DELLA SEZIONE RISPETTO ALLA SITUAZIONE DI PARTENZA</w:t>
      </w:r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 xml:space="preserve"> </w:t>
      </w:r>
    </w:p>
    <w:p w:rsidR="00773FD0" w:rsidRPr="00773FD0" w:rsidRDefault="00773FD0" w:rsidP="00773FD0">
      <w:pPr>
        <w:jc w:val="center"/>
        <w:rPr>
          <w:rFonts w:ascii="Garamond" w:eastAsia="Times New Roman" w:hAnsi="Garamond" w:cs="Calibri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>(Conoscenze e abilità, attenzione, partecipazione, metodo di lavoro, impegno, comportamento.)</w:t>
      </w: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773FD0" w:rsidRPr="00773FD0" w:rsidRDefault="00773FD0" w:rsidP="00773FD0">
      <w:pPr>
        <w:rPr>
          <w:rFonts w:ascii="Garamond" w:eastAsia="Times New Roman" w:hAnsi="Garamond" w:cs="Calibri"/>
          <w:b/>
          <w:sz w:val="26"/>
          <w:szCs w:val="26"/>
          <w:lang w:eastAsia="zh-CN"/>
        </w:rPr>
      </w:pPr>
    </w:p>
    <w:p w:rsidR="00773FD0" w:rsidRPr="00773FD0" w:rsidRDefault="00773FD0" w:rsidP="00773FD0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b/>
          <w:sz w:val="26"/>
          <w:szCs w:val="26"/>
          <w:lang w:eastAsia="zh-CN"/>
        </w:rPr>
        <w:t>SITUAZIONI PARTICOLARI</w:t>
      </w:r>
    </w:p>
    <w:p w:rsidR="00773FD0" w:rsidRPr="00773FD0" w:rsidRDefault="00773FD0" w:rsidP="00773FD0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>Bambini Disabili o con Bisogni Educativi Speciali (BES riferiti a singoli casi):</w:t>
      </w: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</w:t>
      </w: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>Modalità di intervento del docente si sostegno</w:t>
      </w: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>__________________________________________________________________________</w:t>
      </w: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</w:t>
      </w: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773FD0" w:rsidRP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773FD0" w:rsidRPr="00773FD0" w:rsidRDefault="00773FD0" w:rsidP="00773FD0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b/>
          <w:sz w:val="26"/>
          <w:szCs w:val="26"/>
          <w:lang w:eastAsia="zh-CN"/>
        </w:rPr>
        <w:t xml:space="preserve">CONTENUTI </w:t>
      </w:r>
      <w:proofErr w:type="gramStart"/>
      <w:r w:rsidRPr="00773FD0">
        <w:rPr>
          <w:rFonts w:ascii="Garamond" w:eastAsia="Times New Roman" w:hAnsi="Garamond" w:cs="Calibri"/>
          <w:b/>
          <w:sz w:val="26"/>
          <w:szCs w:val="26"/>
          <w:lang w:eastAsia="zh-CN"/>
        </w:rPr>
        <w:t>TRATTATI  E</w:t>
      </w:r>
      <w:proofErr w:type="gramEnd"/>
      <w:r w:rsidRPr="00773FD0">
        <w:rPr>
          <w:rFonts w:ascii="Garamond" w:eastAsia="Times New Roman" w:hAnsi="Garamond" w:cs="Calibri"/>
          <w:b/>
          <w:sz w:val="26"/>
          <w:szCs w:val="26"/>
          <w:lang w:eastAsia="zh-CN"/>
        </w:rPr>
        <w:t xml:space="preserve"> ATTIVITÀ SVOLTE</w:t>
      </w:r>
    </w:p>
    <w:p w:rsidR="00773FD0" w:rsidRPr="00773FD0" w:rsidRDefault="00773FD0" w:rsidP="00773FD0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</w:p>
    <w:p w:rsidR="00773FD0" w:rsidRDefault="00773FD0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 xml:space="preserve">□ La programmazione annuale è </w:t>
      </w:r>
      <w:proofErr w:type="gramStart"/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>stata  integralmente</w:t>
      </w:r>
      <w:proofErr w:type="gramEnd"/>
      <w:r w:rsidRPr="00773FD0">
        <w:rPr>
          <w:rFonts w:ascii="Garamond" w:eastAsia="Times New Roman" w:hAnsi="Garamond" w:cs="Calibri"/>
          <w:sz w:val="26"/>
          <w:szCs w:val="26"/>
          <w:lang w:eastAsia="zh-CN"/>
        </w:rPr>
        <w:t xml:space="preserve"> svolta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□ La programmazione annuale è stata parzialmente svolta per i seguenti motivi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66"/>
        <w:gridCol w:w="1719"/>
        <w:gridCol w:w="1808"/>
      </w:tblGrid>
      <w:tr w:rsidR="00CF3147" w:rsidRPr="00CF3147" w:rsidTr="00E17849">
        <w:tc>
          <w:tcPr>
            <w:tcW w:w="4361" w:type="dxa"/>
            <w:shd w:val="clear" w:color="auto" w:fill="D9D9D9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PARTECIPAZIONE DELLE FAMIGLIE ALLA VITA SCOLASTICA</w:t>
            </w:r>
          </w:p>
        </w:tc>
        <w:tc>
          <w:tcPr>
            <w:tcW w:w="1966" w:type="dxa"/>
            <w:shd w:val="clear" w:color="auto" w:fill="D9D9D9"/>
            <w:vAlign w:val="center"/>
          </w:tcPr>
          <w:p w:rsidR="00CF3147" w:rsidRPr="00CF3147" w:rsidRDefault="00CF3147" w:rsidP="00CF3147">
            <w:pPr>
              <w:jc w:val="center"/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FREQUENTE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CF3147" w:rsidRPr="00CF3147" w:rsidRDefault="00CF3147" w:rsidP="00CF3147">
            <w:pPr>
              <w:jc w:val="center"/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REGOLARE</w:t>
            </w:r>
          </w:p>
        </w:tc>
        <w:tc>
          <w:tcPr>
            <w:tcW w:w="1808" w:type="dxa"/>
            <w:shd w:val="clear" w:color="auto" w:fill="D9D9D9"/>
            <w:vAlign w:val="center"/>
          </w:tcPr>
          <w:p w:rsidR="00CF3147" w:rsidRPr="00CF3147" w:rsidRDefault="00CF3147" w:rsidP="00CF3147">
            <w:pPr>
              <w:jc w:val="center"/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SALTUARIA</w:t>
            </w:r>
          </w:p>
        </w:tc>
      </w:tr>
      <w:tr w:rsidR="00CF3147" w:rsidRPr="00CF3147" w:rsidTr="00E17849">
        <w:tc>
          <w:tcPr>
            <w:tcW w:w="4361" w:type="dxa"/>
            <w:vAlign w:val="center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Partecipazione rappresentanti alle riunioni del Consiglio di Intersezione</w:t>
            </w:r>
          </w:p>
        </w:tc>
        <w:tc>
          <w:tcPr>
            <w:tcW w:w="1966" w:type="dxa"/>
            <w:vAlign w:val="center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599"/>
        </w:trPr>
        <w:tc>
          <w:tcPr>
            <w:tcW w:w="4361" w:type="dxa"/>
            <w:vAlign w:val="center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 xml:space="preserve">Partecipazione ai colloqui individuali </w:t>
            </w:r>
          </w:p>
        </w:tc>
        <w:tc>
          <w:tcPr>
            <w:tcW w:w="1966" w:type="dxa"/>
            <w:vAlign w:val="center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</w:tbl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 xml:space="preserve">Obiettivi didattici e formativi (in ordine a competenze, conoscenze e abilità) conseguiti o programmati e non </w:t>
      </w:r>
      <w:proofErr w:type="spellStart"/>
      <w:proofErr w:type="gramStart"/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conseguiti,con</w:t>
      </w:r>
      <w:proofErr w:type="spellEnd"/>
      <w:proofErr w:type="gramEnd"/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 xml:space="preserve"> relativa motivazione. 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b/>
          <w:sz w:val="26"/>
          <w:szCs w:val="26"/>
          <w:lang w:eastAsia="zh-CN"/>
        </w:rPr>
        <w:t>UNITÀ DI APPRENDIMENTO SVOLTE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b/>
          <w:sz w:val="26"/>
          <w:szCs w:val="26"/>
          <w:lang w:eastAsia="zh-CN"/>
        </w:rPr>
        <w:t>LINEE DIDATTICHE E METODOLOGICHE</w:t>
      </w: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□ Lezioni frontali (anche con l’ausilio di mezzi audiovisivi)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□ Lavoro di gruppo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 xml:space="preserve">□ </w:t>
      </w:r>
      <w:proofErr w:type="gramStart"/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Didattica  laboratoriale</w:t>
      </w:r>
      <w:proofErr w:type="gramEnd"/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proofErr w:type="gramStart"/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□  Partecipazione</w:t>
      </w:r>
      <w:proofErr w:type="gramEnd"/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 xml:space="preserve"> a manifestazioni e spettacoli (teatrali, cinematografici, musicali)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 xml:space="preserve">□ Integrazione didattica attraverso uscite 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□ Altro___________________________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b/>
          <w:sz w:val="26"/>
          <w:szCs w:val="26"/>
          <w:lang w:eastAsia="zh-CN"/>
        </w:rPr>
        <w:t>ASPETTI PRIVILEGIATI DURANTE IL CORSO DELL’ANNO</w:t>
      </w: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 xml:space="preserve">1=Bassa </w:t>
      </w:r>
      <w:proofErr w:type="gramStart"/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frequenza  5</w:t>
      </w:r>
      <w:proofErr w:type="gramEnd"/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= alta frequenza</w:t>
      </w:r>
    </w:p>
    <w:tbl>
      <w:tblPr>
        <w:tblW w:w="97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7482"/>
        <w:gridCol w:w="26"/>
        <w:gridCol w:w="397"/>
        <w:gridCol w:w="28"/>
        <w:gridCol w:w="396"/>
        <w:gridCol w:w="30"/>
        <w:gridCol w:w="393"/>
        <w:gridCol w:w="32"/>
        <w:gridCol w:w="391"/>
        <w:gridCol w:w="34"/>
        <w:gridCol w:w="419"/>
        <w:gridCol w:w="37"/>
      </w:tblGrid>
      <w:tr w:rsidR="00CF3147" w:rsidRPr="00CF3147" w:rsidTr="00CF3147">
        <w:trPr>
          <w:gridBefore w:val="1"/>
          <w:gridAfter w:val="1"/>
          <w:wBefore w:w="113" w:type="dxa"/>
          <w:wAfter w:w="37" w:type="dxa"/>
        </w:trPr>
        <w:tc>
          <w:tcPr>
            <w:tcW w:w="7482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Campi di esperienza</w:t>
            </w:r>
          </w:p>
        </w:tc>
        <w:tc>
          <w:tcPr>
            <w:tcW w:w="423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4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3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3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3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CF3147">
        <w:trPr>
          <w:gridBefore w:val="1"/>
          <w:gridAfter w:val="1"/>
          <w:wBefore w:w="113" w:type="dxa"/>
          <w:wAfter w:w="37" w:type="dxa"/>
        </w:trPr>
        <w:tc>
          <w:tcPr>
            <w:tcW w:w="7482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Integrazione e comunicazione col gruppo classe</w:t>
            </w:r>
          </w:p>
        </w:tc>
        <w:tc>
          <w:tcPr>
            <w:tcW w:w="423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4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3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3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3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CF3147">
        <w:tc>
          <w:tcPr>
            <w:tcW w:w="7621" w:type="dxa"/>
            <w:gridSpan w:val="3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Norme e regole di vita  sociale</w:t>
            </w:r>
          </w:p>
        </w:tc>
        <w:tc>
          <w:tcPr>
            <w:tcW w:w="425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CF3147">
        <w:tc>
          <w:tcPr>
            <w:tcW w:w="7621" w:type="dxa"/>
            <w:gridSpan w:val="3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Attività di recupero e di sostegno</w:t>
            </w:r>
          </w:p>
        </w:tc>
        <w:tc>
          <w:tcPr>
            <w:tcW w:w="425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  <w:gridSpan w:val="2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</w:tbl>
    <w:p w:rsidR="00CF3147" w:rsidRPr="00CF3147" w:rsidRDefault="00CF3147" w:rsidP="00CF3147">
      <w:pPr>
        <w:rPr>
          <w:rFonts w:ascii="Garamond" w:eastAsia="Times New Roman" w:hAnsi="Garamond" w:cs="Calibri"/>
          <w:b/>
          <w:sz w:val="26"/>
          <w:szCs w:val="26"/>
          <w:lang w:eastAsia="zh-CN"/>
        </w:rPr>
      </w:pP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  <w:proofErr w:type="gramStart"/>
      <w:r w:rsidRPr="00CF3147">
        <w:rPr>
          <w:rFonts w:ascii="Garamond" w:eastAsia="Times New Roman" w:hAnsi="Garamond" w:cs="Calibri"/>
          <w:b/>
          <w:sz w:val="26"/>
          <w:szCs w:val="26"/>
          <w:lang w:eastAsia="zh-CN"/>
        </w:rPr>
        <w:t>MEZZI  E</w:t>
      </w:r>
      <w:proofErr w:type="gramEnd"/>
      <w:r w:rsidRPr="00CF3147">
        <w:rPr>
          <w:rFonts w:ascii="Garamond" w:eastAsia="Times New Roman" w:hAnsi="Garamond" w:cs="Calibri"/>
          <w:b/>
          <w:sz w:val="26"/>
          <w:szCs w:val="26"/>
          <w:lang w:eastAsia="zh-CN"/>
        </w:rPr>
        <w:t xml:space="preserve">  STRUMENTI</w:t>
      </w: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2"/>
        <w:gridCol w:w="423"/>
        <w:gridCol w:w="424"/>
        <w:gridCol w:w="423"/>
        <w:gridCol w:w="423"/>
        <w:gridCol w:w="453"/>
      </w:tblGrid>
      <w:tr w:rsidR="00CF3147" w:rsidRPr="00CF3147" w:rsidTr="00E17849">
        <w:tc>
          <w:tcPr>
            <w:tcW w:w="7621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Sussidi sonori (registratori, dischi)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E17849">
        <w:tc>
          <w:tcPr>
            <w:tcW w:w="7621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Sussidi audiovisivi (videoregistratori film)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E17849">
        <w:tc>
          <w:tcPr>
            <w:tcW w:w="7621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 xml:space="preserve">Supporti (lavagna, lavagna luminosa, </w:t>
            </w:r>
            <w:proofErr w:type="spellStart"/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ecc</w:t>
            </w:r>
            <w:proofErr w:type="spellEnd"/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E17849">
        <w:tc>
          <w:tcPr>
            <w:tcW w:w="7621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Materiale strutturato (schede, eserciziari, blocchi logici, ecc.,  con la comune caratteristica di poter essere utilizzati direttamente dagli alunni senza l’intervento del docente)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E17849">
        <w:tc>
          <w:tcPr>
            <w:tcW w:w="7621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Giochi di vario genere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E17849">
        <w:tc>
          <w:tcPr>
            <w:tcW w:w="7621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Altro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</w:tbl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b/>
          <w:sz w:val="26"/>
          <w:szCs w:val="26"/>
          <w:lang w:eastAsia="zh-CN"/>
        </w:rPr>
        <w:t>ADEGUATEZZA E FUNZIONALITÀ DEI SUSSIDI MATERIALI</w:t>
      </w: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1"/>
        <w:gridCol w:w="423"/>
        <w:gridCol w:w="424"/>
        <w:gridCol w:w="423"/>
        <w:gridCol w:w="423"/>
        <w:gridCol w:w="454"/>
      </w:tblGrid>
      <w:tr w:rsidR="00CF3147" w:rsidRPr="00CF3147" w:rsidTr="00E17849">
        <w:tc>
          <w:tcPr>
            <w:tcW w:w="7621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E17849">
        <w:tc>
          <w:tcPr>
            <w:tcW w:w="7621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  <w:tr w:rsidR="00CF3147" w:rsidRPr="00CF3147" w:rsidTr="00E17849">
        <w:tc>
          <w:tcPr>
            <w:tcW w:w="7621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2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5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56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5</w:t>
            </w:r>
          </w:p>
        </w:tc>
      </w:tr>
    </w:tbl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Inserire proposte di sussidi e materiali: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sz w:val="26"/>
          <w:szCs w:val="26"/>
          <w:lang w:eastAsia="zh-CN"/>
        </w:rPr>
        <w:t>____________________________________________________________________</w:t>
      </w:r>
    </w:p>
    <w:p w:rsidR="00CF3147" w:rsidRPr="00CF3147" w:rsidRDefault="00CF3147" w:rsidP="00CF3147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CF3147" w:rsidRPr="00CF3147" w:rsidTr="00E17849"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ATTIVITA’ SVOLTE</w:t>
            </w:r>
          </w:p>
          <w:p w:rsidR="00CF3147" w:rsidRPr="00CF3147" w:rsidRDefault="00CF3147" w:rsidP="00CF3147">
            <w:pPr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Osservazioni e ricadute</w:t>
            </w: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Proposte di miglioramento</w:t>
            </w:r>
          </w:p>
        </w:tc>
      </w:tr>
      <w:tr w:rsidR="00CF3147" w:rsidRPr="00CF3147" w:rsidTr="00E17849"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PROGETTI PTOF</w:t>
            </w: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:</w:t>
            </w: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657"/>
        </w:trPr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709"/>
        </w:trPr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690"/>
        </w:trPr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700"/>
        </w:trPr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ATTIVITA’ SVOLTE</w:t>
            </w:r>
          </w:p>
          <w:p w:rsidR="00CF3147" w:rsidRPr="00CF3147" w:rsidRDefault="00CF3147" w:rsidP="00CF3147">
            <w:pPr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Osservazioni e ricadute</w:t>
            </w: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Proposte di miglioramento</w:t>
            </w:r>
          </w:p>
        </w:tc>
      </w:tr>
      <w:tr w:rsidR="00CF3147" w:rsidRPr="00CF3147" w:rsidTr="00E17849"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USCITE</w:t>
            </w: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657"/>
        </w:trPr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709"/>
        </w:trPr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</w:tbl>
    <w:p w:rsidR="00CF3147" w:rsidRDefault="00CF3147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  <w:r w:rsidRPr="00CF3147">
        <w:rPr>
          <w:rFonts w:ascii="Garamond" w:eastAsia="Times New Roman" w:hAnsi="Garamond" w:cs="Calibri"/>
          <w:b/>
          <w:sz w:val="26"/>
          <w:szCs w:val="26"/>
          <w:lang w:eastAsia="zh-CN"/>
        </w:rPr>
        <w:t>PROGETTI DA PROPORRE ALLA SEZIONE PER IL PROSSIMO ANNO SCOLASTICO</w:t>
      </w:r>
    </w:p>
    <w:p w:rsidR="00CF3147" w:rsidRPr="00CF3147" w:rsidRDefault="00CF3147" w:rsidP="00CF3147">
      <w:pPr>
        <w:jc w:val="center"/>
        <w:rPr>
          <w:rFonts w:ascii="Garamond" w:eastAsia="Times New Roman" w:hAnsi="Garamond" w:cs="Calibri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CF3147" w:rsidRPr="00CF3147" w:rsidTr="00E17849">
        <w:tc>
          <w:tcPr>
            <w:tcW w:w="4889" w:type="dxa"/>
          </w:tcPr>
          <w:p w:rsidR="00CF3147" w:rsidRPr="00CF3147" w:rsidRDefault="00CF3147" w:rsidP="00CF3147">
            <w:pPr>
              <w:jc w:val="center"/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TIPOLOGIA</w:t>
            </w:r>
          </w:p>
        </w:tc>
        <w:tc>
          <w:tcPr>
            <w:tcW w:w="4889" w:type="dxa"/>
          </w:tcPr>
          <w:p w:rsidR="00CF3147" w:rsidRPr="00CF3147" w:rsidRDefault="00CF3147" w:rsidP="00CF3147">
            <w:pPr>
              <w:jc w:val="center"/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  <w:t>VALENZA FORMATIVA</w:t>
            </w:r>
          </w:p>
        </w:tc>
      </w:tr>
      <w:tr w:rsidR="00CF3147" w:rsidRPr="00CF3147" w:rsidTr="00E17849">
        <w:trPr>
          <w:trHeight w:val="934"/>
        </w:trPr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848"/>
        </w:trPr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</w:tbl>
    <w:p w:rsidR="00CF3147" w:rsidRDefault="00CF3147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CF3147" w:rsidRDefault="00CF3147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r>
        <w:rPr>
          <w:rFonts w:ascii="Garamond" w:eastAsia="Times New Roman" w:hAnsi="Garamond" w:cs="Calibri"/>
          <w:sz w:val="26"/>
          <w:szCs w:val="26"/>
          <w:lang w:eastAsia="zh-CN"/>
        </w:rPr>
        <w:t xml:space="preserve">Lucera, </w:t>
      </w:r>
    </w:p>
    <w:p w:rsidR="00CF3147" w:rsidRDefault="00CF3147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CF3147" w:rsidRDefault="00CF3147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r>
        <w:rPr>
          <w:rFonts w:ascii="Garamond" w:eastAsia="Times New Roman" w:hAnsi="Garamond" w:cs="Calibri"/>
          <w:sz w:val="26"/>
          <w:szCs w:val="26"/>
          <w:lang w:eastAsia="zh-CN"/>
        </w:rPr>
        <w:t>Le docenti della sez. ……</w:t>
      </w:r>
    </w:p>
    <w:p w:rsidR="00CF3147" w:rsidRDefault="00CF3147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CF3147" w:rsidRPr="00CF3147" w:rsidTr="00E17849">
        <w:tc>
          <w:tcPr>
            <w:tcW w:w="4889" w:type="dxa"/>
            <w:shd w:val="clear" w:color="auto" w:fill="D9D9D9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Nome e cognome</w:t>
            </w:r>
          </w:p>
        </w:tc>
        <w:tc>
          <w:tcPr>
            <w:tcW w:w="4889" w:type="dxa"/>
            <w:shd w:val="clear" w:color="auto" w:fill="D9D9D9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</w:pPr>
            <w:r w:rsidRPr="00CF3147">
              <w:rPr>
                <w:rFonts w:ascii="Garamond" w:eastAsia="Times New Roman" w:hAnsi="Garamond" w:cs="Calibri"/>
                <w:b/>
                <w:sz w:val="26"/>
                <w:szCs w:val="26"/>
                <w:lang w:eastAsia="zh-CN"/>
              </w:rPr>
              <w:t>Firma</w:t>
            </w:r>
          </w:p>
        </w:tc>
      </w:tr>
      <w:tr w:rsidR="00CF3147" w:rsidRPr="00CF3147" w:rsidTr="00E17849">
        <w:trPr>
          <w:trHeight w:val="387"/>
        </w:trPr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387"/>
        </w:trPr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  <w:tr w:rsidR="00CF3147" w:rsidRPr="00CF3147" w:rsidTr="00E17849">
        <w:trPr>
          <w:trHeight w:val="387"/>
        </w:trPr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  <w:tc>
          <w:tcPr>
            <w:tcW w:w="4889" w:type="dxa"/>
          </w:tcPr>
          <w:p w:rsidR="00CF3147" w:rsidRPr="00CF3147" w:rsidRDefault="00CF3147" w:rsidP="00CF3147">
            <w:pPr>
              <w:rPr>
                <w:rFonts w:ascii="Garamond" w:eastAsia="Times New Roman" w:hAnsi="Garamond" w:cs="Calibri"/>
                <w:sz w:val="26"/>
                <w:szCs w:val="26"/>
                <w:lang w:eastAsia="zh-CN"/>
              </w:rPr>
            </w:pPr>
          </w:p>
        </w:tc>
      </w:tr>
    </w:tbl>
    <w:p w:rsidR="00CF3147" w:rsidRPr="00773FD0" w:rsidRDefault="00CF3147" w:rsidP="00773FD0">
      <w:pPr>
        <w:rPr>
          <w:rFonts w:ascii="Garamond" w:eastAsia="Times New Roman" w:hAnsi="Garamond" w:cs="Calibri"/>
          <w:sz w:val="26"/>
          <w:szCs w:val="26"/>
          <w:lang w:eastAsia="zh-CN"/>
        </w:rPr>
      </w:pPr>
    </w:p>
    <w:p w:rsidR="00DA22F5" w:rsidRPr="001D02E9" w:rsidRDefault="00DA22F5" w:rsidP="00773FD0">
      <w:pPr>
        <w:spacing w:line="0" w:lineRule="atLeast"/>
        <w:ind w:left="40"/>
        <w:jc w:val="center"/>
        <w:rPr>
          <w:rFonts w:ascii="Arial" w:hAnsi="Arial"/>
          <w:b/>
          <w:bCs/>
          <w:iCs/>
          <w:sz w:val="22"/>
          <w:szCs w:val="22"/>
        </w:rPr>
      </w:pPr>
    </w:p>
    <w:sectPr w:rsidR="00DA22F5" w:rsidRPr="001D02E9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75" w:rsidRDefault="00947775" w:rsidP="00644915">
      <w:r>
        <w:separator/>
      </w:r>
    </w:p>
  </w:endnote>
  <w:endnote w:type="continuationSeparator" w:id="0">
    <w:p w:rsidR="00947775" w:rsidRDefault="00947775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0"/>
      <w:gridCol w:w="2940"/>
      <w:gridCol w:w="380"/>
      <w:gridCol w:w="2140"/>
      <w:gridCol w:w="1420"/>
    </w:tblGrid>
    <w:tr w:rsidR="00644915" w:rsidRPr="007F4C21" w:rsidTr="007D0C1D">
      <w:trPr>
        <w:trHeight w:val="25"/>
      </w:trPr>
      <w:tc>
        <w:tcPr>
          <w:tcW w:w="282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773FD0" w:rsidP="00644915">
          <w:pPr>
            <w:rPr>
              <w:rFonts w:ascii="Times New Roman" w:eastAsia="Times New Roman" w:hAnsi="Times New Roman"/>
              <w:sz w:val="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-124460</wp:posOffset>
                </wp:positionV>
                <wp:extent cx="6182995" cy="45847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29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38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214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142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</w:tr>
  </w:tbl>
  <w:p w:rsidR="00644915" w:rsidRDefault="006449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75" w:rsidRDefault="00947775" w:rsidP="00644915">
      <w:r>
        <w:separator/>
      </w:r>
    </w:p>
  </w:footnote>
  <w:footnote w:type="continuationSeparator" w:id="0">
    <w:p w:rsidR="00947775" w:rsidRDefault="00947775" w:rsidP="0064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A49"/>
    <w:multiLevelType w:val="multilevel"/>
    <w:tmpl w:val="723E2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35773"/>
    <w:multiLevelType w:val="hybridMultilevel"/>
    <w:tmpl w:val="4E5A59EA"/>
    <w:lvl w:ilvl="0" w:tplc="47D64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0828"/>
    <w:multiLevelType w:val="hybridMultilevel"/>
    <w:tmpl w:val="EFC4F0FA"/>
    <w:lvl w:ilvl="0" w:tplc="47D64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96478"/>
    <w:multiLevelType w:val="hybridMultilevel"/>
    <w:tmpl w:val="3A70635C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>
      <w:start w:val="1"/>
      <w:numFmt w:val="lowerLetter"/>
      <w:lvlText w:val="%2."/>
      <w:lvlJc w:val="left"/>
      <w:pPr>
        <w:ind w:left="1480" w:hanging="360"/>
      </w:pPr>
    </w:lvl>
    <w:lvl w:ilvl="2" w:tplc="0410001B">
      <w:start w:val="1"/>
      <w:numFmt w:val="lowerRoman"/>
      <w:lvlText w:val="%3."/>
      <w:lvlJc w:val="right"/>
      <w:pPr>
        <w:ind w:left="2200" w:hanging="180"/>
      </w:pPr>
    </w:lvl>
    <w:lvl w:ilvl="3" w:tplc="0410000F">
      <w:start w:val="1"/>
      <w:numFmt w:val="decimal"/>
      <w:lvlText w:val="%4."/>
      <w:lvlJc w:val="left"/>
      <w:pPr>
        <w:ind w:left="2920" w:hanging="360"/>
      </w:pPr>
    </w:lvl>
    <w:lvl w:ilvl="4" w:tplc="04100019">
      <w:start w:val="1"/>
      <w:numFmt w:val="lowerLetter"/>
      <w:lvlText w:val="%5."/>
      <w:lvlJc w:val="left"/>
      <w:pPr>
        <w:ind w:left="3640" w:hanging="360"/>
      </w:pPr>
    </w:lvl>
    <w:lvl w:ilvl="5" w:tplc="0410001B">
      <w:start w:val="1"/>
      <w:numFmt w:val="lowerRoman"/>
      <w:lvlText w:val="%6."/>
      <w:lvlJc w:val="right"/>
      <w:pPr>
        <w:ind w:left="4360" w:hanging="180"/>
      </w:pPr>
    </w:lvl>
    <w:lvl w:ilvl="6" w:tplc="0410000F">
      <w:start w:val="1"/>
      <w:numFmt w:val="decimal"/>
      <w:lvlText w:val="%7."/>
      <w:lvlJc w:val="left"/>
      <w:pPr>
        <w:ind w:left="5080" w:hanging="360"/>
      </w:pPr>
    </w:lvl>
    <w:lvl w:ilvl="7" w:tplc="04100019">
      <w:start w:val="1"/>
      <w:numFmt w:val="lowerLetter"/>
      <w:lvlText w:val="%8."/>
      <w:lvlJc w:val="left"/>
      <w:pPr>
        <w:ind w:left="5800" w:hanging="360"/>
      </w:pPr>
    </w:lvl>
    <w:lvl w:ilvl="8" w:tplc="0410001B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56D43A69"/>
    <w:multiLevelType w:val="multilevel"/>
    <w:tmpl w:val="938C0F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5D68C8"/>
    <w:multiLevelType w:val="multilevel"/>
    <w:tmpl w:val="2F3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D0B40"/>
    <w:multiLevelType w:val="hybridMultilevel"/>
    <w:tmpl w:val="34EEE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C6D03"/>
    <w:multiLevelType w:val="multilevel"/>
    <w:tmpl w:val="938C0F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305D55"/>
    <w:multiLevelType w:val="hybridMultilevel"/>
    <w:tmpl w:val="25908E6E"/>
    <w:lvl w:ilvl="0" w:tplc="E05E3C2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C0A1C"/>
    <w:multiLevelType w:val="multilevel"/>
    <w:tmpl w:val="2F3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D0"/>
    <w:rsid w:val="000C438C"/>
    <w:rsid w:val="000D0EC3"/>
    <w:rsid w:val="000E3F27"/>
    <w:rsid w:val="001000D6"/>
    <w:rsid w:val="00131EFC"/>
    <w:rsid w:val="001738E1"/>
    <w:rsid w:val="001A4D5B"/>
    <w:rsid w:val="001D02E9"/>
    <w:rsid w:val="001D0EF4"/>
    <w:rsid w:val="001D1A5A"/>
    <w:rsid w:val="001E680B"/>
    <w:rsid w:val="00207207"/>
    <w:rsid w:val="002335B5"/>
    <w:rsid w:val="002355AD"/>
    <w:rsid w:val="00284003"/>
    <w:rsid w:val="002953B0"/>
    <w:rsid w:val="002E5C53"/>
    <w:rsid w:val="002F7799"/>
    <w:rsid w:val="00365800"/>
    <w:rsid w:val="003C65A5"/>
    <w:rsid w:val="003E2CB4"/>
    <w:rsid w:val="003F26A8"/>
    <w:rsid w:val="00400DFC"/>
    <w:rsid w:val="00402DA4"/>
    <w:rsid w:val="00404E46"/>
    <w:rsid w:val="00471BCB"/>
    <w:rsid w:val="004B60D6"/>
    <w:rsid w:val="004D5D7E"/>
    <w:rsid w:val="004E3808"/>
    <w:rsid w:val="004E5575"/>
    <w:rsid w:val="00506D78"/>
    <w:rsid w:val="005265F2"/>
    <w:rsid w:val="00533552"/>
    <w:rsid w:val="005B6B3A"/>
    <w:rsid w:val="005D01D3"/>
    <w:rsid w:val="006278C7"/>
    <w:rsid w:val="00634D49"/>
    <w:rsid w:val="00644915"/>
    <w:rsid w:val="00652774"/>
    <w:rsid w:val="00660FF8"/>
    <w:rsid w:val="00664B70"/>
    <w:rsid w:val="006C2592"/>
    <w:rsid w:val="006D304D"/>
    <w:rsid w:val="006E2C44"/>
    <w:rsid w:val="006E70D7"/>
    <w:rsid w:val="00725750"/>
    <w:rsid w:val="007316EF"/>
    <w:rsid w:val="007402EA"/>
    <w:rsid w:val="00756208"/>
    <w:rsid w:val="00773FD0"/>
    <w:rsid w:val="00775AFB"/>
    <w:rsid w:val="007A4FBC"/>
    <w:rsid w:val="007D0C1D"/>
    <w:rsid w:val="007F1A7E"/>
    <w:rsid w:val="00851875"/>
    <w:rsid w:val="008A1FDB"/>
    <w:rsid w:val="008C063A"/>
    <w:rsid w:val="009020E3"/>
    <w:rsid w:val="009315CD"/>
    <w:rsid w:val="00931E2D"/>
    <w:rsid w:val="00940320"/>
    <w:rsid w:val="00947775"/>
    <w:rsid w:val="009625A7"/>
    <w:rsid w:val="009B0957"/>
    <w:rsid w:val="009B273E"/>
    <w:rsid w:val="00A54474"/>
    <w:rsid w:val="00A6774C"/>
    <w:rsid w:val="00A77F8B"/>
    <w:rsid w:val="00AA4911"/>
    <w:rsid w:val="00AE2490"/>
    <w:rsid w:val="00AF4035"/>
    <w:rsid w:val="00B27F9B"/>
    <w:rsid w:val="00BA2B28"/>
    <w:rsid w:val="00BC7676"/>
    <w:rsid w:val="00BD4B15"/>
    <w:rsid w:val="00BD63BF"/>
    <w:rsid w:val="00BE058A"/>
    <w:rsid w:val="00C170A6"/>
    <w:rsid w:val="00C36169"/>
    <w:rsid w:val="00C4545A"/>
    <w:rsid w:val="00C50946"/>
    <w:rsid w:val="00C92806"/>
    <w:rsid w:val="00CF3147"/>
    <w:rsid w:val="00D2378F"/>
    <w:rsid w:val="00DA22F5"/>
    <w:rsid w:val="00DB0BBB"/>
    <w:rsid w:val="00DC58A4"/>
    <w:rsid w:val="00DE089E"/>
    <w:rsid w:val="00E0509E"/>
    <w:rsid w:val="00E52B3D"/>
    <w:rsid w:val="00EC65D9"/>
    <w:rsid w:val="00EE064F"/>
    <w:rsid w:val="00EE410A"/>
    <w:rsid w:val="00EF5C5F"/>
    <w:rsid w:val="00EF6A64"/>
    <w:rsid w:val="00F130AB"/>
    <w:rsid w:val="00F32E23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3CCE6"/>
  <w15:chartTrackingRefBased/>
  <w15:docId w15:val="{5C68761B-CB4F-44E7-B5D4-83B688EB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915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E48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1A4D5B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A4D5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5AFB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9625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F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A1FDB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dana\Documents\Modelli%20di%20Office%20personalizzati\Circolare%20n.%20155%20%20Assemblea%20sindacale%20IRC%20del%2025-05-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F415-13C9-4EBC-A1EA-CE6B2EB7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n. 155  Assemblea sindacale IRC del 25-05-2021</Template>
  <TotalTime>3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2021-05-17T07:56:00Z</cp:lastPrinted>
  <dcterms:created xsi:type="dcterms:W3CDTF">2022-05-25T15:27:00Z</dcterms:created>
  <dcterms:modified xsi:type="dcterms:W3CDTF">2022-05-25T15:30:00Z</dcterms:modified>
</cp:coreProperties>
</file>